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Приложение № 14</w:t>
      </w:r>
    </w:p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К решению Собрания Депутатов Керчикского сельского поселения «О бюджете Керчикского сельского поселения Октябрьского района на 2018 год и на плановый период 2019 и 2020 годов»</w:t>
      </w:r>
    </w:p>
    <w:tbl>
      <w:tblPr>
        <w:tblW w:w="15432" w:type="dxa"/>
        <w:jc w:val="center"/>
        <w:tblLayout w:type="fixed"/>
        <w:tblLook w:val="04A0" w:firstRow="1" w:lastRow="0" w:firstColumn="1" w:lastColumn="0" w:noHBand="0" w:noVBand="1"/>
      </w:tblPr>
      <w:tblGrid>
        <w:gridCol w:w="1216"/>
        <w:gridCol w:w="2529"/>
        <w:gridCol w:w="1366"/>
        <w:gridCol w:w="1222"/>
        <w:gridCol w:w="1303"/>
        <w:gridCol w:w="1276"/>
        <w:gridCol w:w="799"/>
        <w:gridCol w:w="1222"/>
        <w:gridCol w:w="1239"/>
        <w:gridCol w:w="740"/>
        <w:gridCol w:w="1222"/>
        <w:gridCol w:w="1298"/>
      </w:tblGrid>
      <w:tr w:rsidR="00596822" w:rsidRPr="00716482" w:rsidTr="001B439A">
        <w:trPr>
          <w:trHeight w:val="517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16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</w:t>
            </w: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2018 год и на плановый период 2019 и 2020 годов</w:t>
            </w:r>
          </w:p>
        </w:tc>
      </w:tr>
      <w:tr w:rsidR="00596822" w:rsidRPr="00716482" w:rsidTr="001B439A">
        <w:trPr>
          <w:trHeight w:val="971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1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6822" w:rsidRPr="00716482" w:rsidTr="001B439A">
        <w:trPr>
          <w:trHeight w:val="420"/>
          <w:jc w:val="center"/>
        </w:trPr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</w:p>
        </w:tc>
      </w:tr>
      <w:tr w:rsidR="00596822" w:rsidRPr="00716482" w:rsidTr="001B439A">
        <w:trPr>
          <w:trHeight w:val="696"/>
          <w:jc w:val="center"/>
        </w:trPr>
        <w:tc>
          <w:tcPr>
            <w:tcW w:w="37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9F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6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9682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2018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2019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2020 год</w:t>
            </w:r>
          </w:p>
        </w:tc>
      </w:tr>
      <w:tr w:rsidR="00596822" w:rsidRPr="00716482" w:rsidTr="001B439A">
        <w:trPr>
          <w:trHeight w:val="1320"/>
          <w:jc w:val="center"/>
        </w:trPr>
        <w:tc>
          <w:tcPr>
            <w:tcW w:w="37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бюджета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</w:tr>
      <w:tr w:rsidR="00596822" w:rsidRPr="00716482" w:rsidTr="001B439A">
        <w:trPr>
          <w:trHeight w:val="495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596822" w:rsidRPr="00716482" w:rsidTr="001B439A">
        <w:trPr>
          <w:trHeight w:val="1080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заработной платы работникам муниципальных учреждений культуры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596822" w:rsidTr="001B439A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6822" w:rsidRPr="00596822" w:rsidRDefault="00596822" w:rsidP="00FA5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Субсидия на </w:t>
            </w:r>
            <w:proofErr w:type="spellStart"/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расходов на строительство и реконструкцию объектов газификации в рамках подпрограммы «Обеспечение качественными жилищно-коммунальными услугами </w:t>
            </w:r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населения» муниципальной программы Керчикского сельского поселения Октябрьского района «Обеспечение качественными жилищно-коммунальными услугами населения</w:t>
            </w:r>
            <w:r w:rsidR="00FA50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1B439A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50 183,6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596822" w:rsidRPr="00716482" w:rsidRDefault="001B439A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46 419,8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3 763,8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FA5047" w:rsidRPr="00716482" w:rsidTr="001B439A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047" w:rsidRPr="00716482" w:rsidRDefault="00FA5047" w:rsidP="00FA5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 xml:space="preserve">Субсидия на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софинансир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вание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расходов на создание архитекту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ной доступности маломобильных групп населения в МУК «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Керчи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ский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СДК»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.З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алужный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в рамках подпрограммы «Адаптация при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ритетных объектов социальной и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фраструктуры» муниципальной программы Керчикского сельского посел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ния Октябрьского района «Развитие культуры Керчикского сельского поселения»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A5047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716482" w:rsidTr="001B439A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1B439A" w:rsidP="00FA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="00FA5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743,9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596822" w:rsidRDefault="001B439A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46 904,7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FA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A5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839,2</w:t>
            </w:r>
            <w:bookmarkStart w:id="0" w:name="_GoBack"/>
            <w:bookmarkEnd w:id="0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716482" w:rsidTr="001B439A">
        <w:trPr>
          <w:trHeight w:val="312"/>
          <w:jc w:val="center"/>
        </w:trPr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4D13E2" w:rsidRPr="00596822" w:rsidRDefault="00E149FF" w:rsidP="009F2E90">
      <w:pPr>
        <w:rPr>
          <w:sz w:val="28"/>
          <w:szCs w:val="28"/>
        </w:rPr>
      </w:pPr>
      <w:r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службы экономики и финансов</w:t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596822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Н.И.Хохлова</w:t>
      </w:r>
      <w:proofErr w:type="spellEnd"/>
    </w:p>
    <w:sectPr w:rsidR="004D13E2" w:rsidRPr="00596822" w:rsidSect="0071648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D71" w:rsidRDefault="00214D71" w:rsidP="00716482">
      <w:pPr>
        <w:spacing w:after="0" w:line="240" w:lineRule="auto"/>
      </w:pPr>
      <w:r>
        <w:separator/>
      </w:r>
    </w:p>
  </w:endnote>
  <w:endnote w:type="continuationSeparator" w:id="0">
    <w:p w:rsidR="00214D71" w:rsidRDefault="00214D71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D71" w:rsidRDefault="00214D71" w:rsidP="00716482">
      <w:pPr>
        <w:spacing w:after="0" w:line="240" w:lineRule="auto"/>
      </w:pPr>
      <w:r>
        <w:separator/>
      </w:r>
    </w:p>
  </w:footnote>
  <w:footnote w:type="continuationSeparator" w:id="0">
    <w:p w:rsidR="00214D71" w:rsidRDefault="00214D71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482"/>
    <w:rsid w:val="00073BBF"/>
    <w:rsid w:val="00107ACC"/>
    <w:rsid w:val="001A2199"/>
    <w:rsid w:val="001B439A"/>
    <w:rsid w:val="00214D71"/>
    <w:rsid w:val="00596822"/>
    <w:rsid w:val="00642CEE"/>
    <w:rsid w:val="00673B90"/>
    <w:rsid w:val="006D74DC"/>
    <w:rsid w:val="00716482"/>
    <w:rsid w:val="00846244"/>
    <w:rsid w:val="008F5D10"/>
    <w:rsid w:val="00902F6E"/>
    <w:rsid w:val="00964A84"/>
    <w:rsid w:val="009F2E90"/>
    <w:rsid w:val="009F7C95"/>
    <w:rsid w:val="00B01566"/>
    <w:rsid w:val="00BA4706"/>
    <w:rsid w:val="00C800FD"/>
    <w:rsid w:val="00E02507"/>
    <w:rsid w:val="00E06EF7"/>
    <w:rsid w:val="00E149FF"/>
    <w:rsid w:val="00E258B3"/>
    <w:rsid w:val="00FA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6482"/>
  </w:style>
  <w:style w:type="paragraph" w:styleId="a5">
    <w:name w:val="footer"/>
    <w:basedOn w:val="a"/>
    <w:link w:val="a6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6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сдк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Наталья</cp:lastModifiedBy>
  <cp:revision>9</cp:revision>
  <cp:lastPrinted>2018-01-25T15:13:00Z</cp:lastPrinted>
  <dcterms:created xsi:type="dcterms:W3CDTF">2018-01-25T11:32:00Z</dcterms:created>
  <dcterms:modified xsi:type="dcterms:W3CDTF">2018-04-17T09:37:00Z</dcterms:modified>
</cp:coreProperties>
</file>